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6817D8EC" w14:textId="77777777" w:rsidR="000F2D6D" w:rsidRDefault="002F726A" w:rsidP="000F2D6D">
            <w:pPr>
              <w:spacing w:before="60" w:after="60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05AA0F41" w14:textId="04DE1AF8" w:rsidR="000F2D6D" w:rsidRPr="000F2D6D" w:rsidRDefault="000F2D6D" w:rsidP="000F2D6D">
            <w:pPr>
              <w:spacing w:before="60" w:after="60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2D6D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Finansów w sprawie przekazywania tytułu wykonawczego i</w:t>
            </w:r>
            <w:r w:rsidR="0052364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Pr="000F2D6D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innych dokumentów do organu egzekucyjnego</w:t>
            </w:r>
          </w:p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882F18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F5CB868" w:rsidR="002F726A" w:rsidRPr="002F726A" w:rsidRDefault="0078525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Tytuł Wykonawczy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98BC5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A0D7AF1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D3C3E4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8FB891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B936D8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1DCC60F" w14:textId="5A95478B" w:rsidR="00785258" w:rsidRPr="002F726A" w:rsidRDefault="0078525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PESEL,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CEiDG</w:t>
            </w:r>
            <w:proofErr w:type="spellEnd"/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060F9D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D6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218113E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D6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DA956C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D6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1196" w14:textId="77777777" w:rsidR="00143F98" w:rsidRDefault="00143F98" w:rsidP="00C10CAF">
      <w:pPr>
        <w:spacing w:after="0" w:line="240" w:lineRule="auto"/>
      </w:pPr>
      <w:r>
        <w:separator/>
      </w:r>
    </w:p>
  </w:endnote>
  <w:endnote w:type="continuationSeparator" w:id="0">
    <w:p w14:paraId="2E95E7FD" w14:textId="77777777" w:rsidR="00143F98" w:rsidRDefault="00143F98" w:rsidP="00C1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2A75" w14:textId="77777777" w:rsidR="00143F98" w:rsidRDefault="00143F98" w:rsidP="00C10CAF">
      <w:pPr>
        <w:spacing w:after="0" w:line="240" w:lineRule="auto"/>
      </w:pPr>
      <w:r>
        <w:separator/>
      </w:r>
    </w:p>
  </w:footnote>
  <w:footnote w:type="continuationSeparator" w:id="0">
    <w:p w14:paraId="08BB1EA0" w14:textId="77777777" w:rsidR="00143F98" w:rsidRDefault="00143F98" w:rsidP="00C10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3556F"/>
    <w:rsid w:val="000574B6"/>
    <w:rsid w:val="00062A7C"/>
    <w:rsid w:val="00090F63"/>
    <w:rsid w:val="000A12EC"/>
    <w:rsid w:val="000F2D6D"/>
    <w:rsid w:val="00143F98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23643"/>
    <w:rsid w:val="006012F9"/>
    <w:rsid w:val="00655EB8"/>
    <w:rsid w:val="00661C06"/>
    <w:rsid w:val="00664C0B"/>
    <w:rsid w:val="00691231"/>
    <w:rsid w:val="006E4945"/>
    <w:rsid w:val="00785258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10CAF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Rodziewicz Joanna</cp:lastModifiedBy>
  <cp:revision>34</cp:revision>
  <dcterms:created xsi:type="dcterms:W3CDTF">2016-06-03T12:28:00Z</dcterms:created>
  <dcterms:modified xsi:type="dcterms:W3CDTF">2024-01-18T14:34:00Z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UxC4dwLulzfINJ8nQH+xvX5LNGipWa4BRSZhPgxsCvlYElzELQ60NBAP1YFxViKx9XofmzPplrWYIwg3b2lNCg==</vt:lpwstr>
  </property>
  <property fmtid="{D5CDD505-2E9C-101B-9397-08002B2CF9AE}" pid="4" name="MFClassificationDate">
    <vt:lpwstr>2024-01-18T15:08:37.6731015+01:00</vt:lpwstr>
  </property>
  <property fmtid="{D5CDD505-2E9C-101B-9397-08002B2CF9AE}" pid="5" name="MFClassifiedBySID">
    <vt:lpwstr>UxC4dwLulzfINJ8nQH+xvX5LNGipWa4BRSZhPgxsCvm42mrIC/DSDv0ggS+FjUN/2v1BBotkLlY5aAiEhoi6uevK687iAhg3BTowW/2kkcGPt1kk1TEmvQfkYF2UDj4p</vt:lpwstr>
  </property>
  <property fmtid="{D5CDD505-2E9C-101B-9397-08002B2CF9AE}" pid="6" name="MFGRNItemId">
    <vt:lpwstr>GRN-91ec74bb-fe05-4afe-b325-78248f5eacbd</vt:lpwstr>
  </property>
  <property fmtid="{D5CDD505-2E9C-101B-9397-08002B2CF9AE}" pid="7" name="MFHash">
    <vt:lpwstr>2xP91q2R3CmoMmIewi98fgfLGWEmgOSwpwPjVMuIw1I=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